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2D" w:rsidRPr="00893B49" w:rsidRDefault="006A4C2D" w:rsidP="003C14B7">
      <w:pPr>
        <w:tabs>
          <w:tab w:val="left" w:pos="426"/>
        </w:tabs>
        <w:jc w:val="center"/>
        <w:rPr>
          <w:b/>
          <w:sz w:val="18"/>
          <w:szCs w:val="18"/>
        </w:rPr>
      </w:pPr>
      <w:bookmarkStart w:id="0" w:name="_GoBack"/>
      <w:bookmarkEnd w:id="0"/>
      <w:r w:rsidRPr="00893B49">
        <w:rPr>
          <w:b/>
          <w:sz w:val="18"/>
          <w:szCs w:val="18"/>
        </w:rPr>
        <w:t>Дополнительное соглашение № 2</w:t>
      </w:r>
    </w:p>
    <w:p w:rsidR="006A4C2D" w:rsidRPr="00893B49" w:rsidRDefault="006A4C2D" w:rsidP="006A4C2D">
      <w:pPr>
        <w:tabs>
          <w:tab w:val="left" w:pos="426"/>
        </w:tabs>
        <w:jc w:val="center"/>
        <w:rPr>
          <w:b/>
          <w:sz w:val="18"/>
          <w:szCs w:val="18"/>
        </w:rPr>
      </w:pPr>
    </w:p>
    <w:p w:rsidR="006A4C2D" w:rsidRPr="00893B49" w:rsidRDefault="00220EC9" w:rsidP="006A4C2D">
      <w:pPr>
        <w:tabs>
          <w:tab w:val="left" w:pos="426"/>
        </w:tabs>
        <w:jc w:val="center"/>
        <w:rPr>
          <w:b/>
          <w:sz w:val="18"/>
          <w:szCs w:val="18"/>
        </w:rPr>
      </w:pPr>
      <w:r w:rsidRPr="000F4C89">
        <w:rPr>
          <w:b/>
          <w:sz w:val="18"/>
          <w:szCs w:val="18"/>
        </w:rPr>
        <w:t xml:space="preserve">к Договору № </w:t>
      </w:r>
      <w:r w:rsidR="003C14B7" w:rsidRPr="00664845">
        <w:rPr>
          <w:b/>
          <w:sz w:val="18"/>
          <w:szCs w:val="18"/>
        </w:rPr>
        <w:t>_______________ от «____»_____________</w:t>
      </w:r>
      <w:r w:rsidR="003C14B7">
        <w:rPr>
          <w:b/>
          <w:sz w:val="18"/>
          <w:szCs w:val="18"/>
        </w:rPr>
        <w:t xml:space="preserve"> </w:t>
      </w:r>
      <w:r w:rsidR="003C14B7" w:rsidRPr="00373FE6">
        <w:rPr>
          <w:b/>
          <w:sz w:val="18"/>
          <w:szCs w:val="18"/>
        </w:rPr>
        <w:t>201__</w:t>
      </w:r>
      <w:r w:rsidRPr="00373FE6">
        <w:rPr>
          <w:b/>
          <w:sz w:val="18"/>
          <w:szCs w:val="18"/>
        </w:rPr>
        <w:t>г.</w:t>
      </w:r>
    </w:p>
    <w:p w:rsidR="006A4C2D" w:rsidRPr="00893B49" w:rsidRDefault="006A4C2D" w:rsidP="006A4C2D">
      <w:pPr>
        <w:tabs>
          <w:tab w:val="left" w:pos="426"/>
        </w:tabs>
        <w:jc w:val="both"/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7"/>
        <w:gridCol w:w="5084"/>
      </w:tblGrid>
      <w:tr w:rsidR="006A4C2D" w:rsidRPr="00893B49" w:rsidTr="00B870F6">
        <w:tc>
          <w:tcPr>
            <w:tcW w:w="5418" w:type="dxa"/>
            <w:hideMark/>
          </w:tcPr>
          <w:p w:rsidR="006A4C2D" w:rsidRPr="00893B49" w:rsidRDefault="006A4C2D" w:rsidP="00EC3AFE">
            <w:pPr>
              <w:tabs>
                <w:tab w:val="left" w:pos="426"/>
              </w:tabs>
              <w:rPr>
                <w:b/>
                <w:sz w:val="18"/>
                <w:szCs w:val="18"/>
              </w:rPr>
            </w:pPr>
            <w:r w:rsidRPr="00893B49">
              <w:rPr>
                <w:b/>
                <w:sz w:val="18"/>
                <w:szCs w:val="18"/>
              </w:rPr>
              <w:t>г. Москва</w:t>
            </w:r>
          </w:p>
          <w:p w:rsidR="006A4C2D" w:rsidRPr="00893B49" w:rsidRDefault="006A4C2D" w:rsidP="00B870F6">
            <w:pPr>
              <w:tabs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030" w:type="dxa"/>
            <w:hideMark/>
          </w:tcPr>
          <w:p w:rsidR="006A4C2D" w:rsidRPr="00893B49" w:rsidRDefault="006A4C2D" w:rsidP="00A37563">
            <w:pPr>
              <w:tabs>
                <w:tab w:val="left" w:pos="426"/>
              </w:tabs>
              <w:jc w:val="right"/>
              <w:rPr>
                <w:b/>
                <w:sz w:val="18"/>
                <w:szCs w:val="18"/>
              </w:rPr>
            </w:pPr>
            <w:r w:rsidRPr="00893B49">
              <w:rPr>
                <w:b/>
                <w:sz w:val="18"/>
                <w:szCs w:val="18"/>
              </w:rPr>
              <w:t xml:space="preserve">                    «</w:t>
            </w:r>
            <w:r w:rsidR="00A37563">
              <w:rPr>
                <w:b/>
                <w:sz w:val="18"/>
                <w:szCs w:val="18"/>
              </w:rPr>
              <w:t>____</w:t>
            </w:r>
            <w:r w:rsidRPr="00893B49">
              <w:rPr>
                <w:b/>
                <w:sz w:val="18"/>
                <w:szCs w:val="18"/>
              </w:rPr>
              <w:t>»</w:t>
            </w:r>
            <w:r w:rsidR="00EC3AFE">
              <w:rPr>
                <w:b/>
                <w:sz w:val="18"/>
                <w:szCs w:val="18"/>
              </w:rPr>
              <w:t xml:space="preserve"> </w:t>
            </w:r>
            <w:r w:rsidR="00A37563">
              <w:rPr>
                <w:b/>
                <w:sz w:val="18"/>
                <w:szCs w:val="18"/>
              </w:rPr>
              <w:t xml:space="preserve">_____________ </w:t>
            </w:r>
            <w:r w:rsidR="00E30477">
              <w:rPr>
                <w:b/>
                <w:sz w:val="18"/>
                <w:szCs w:val="18"/>
              </w:rPr>
              <w:t>2017</w:t>
            </w:r>
            <w:r w:rsidRPr="00893B49">
              <w:rPr>
                <w:b/>
                <w:sz w:val="18"/>
                <w:szCs w:val="18"/>
              </w:rPr>
              <w:t xml:space="preserve">  г.</w:t>
            </w:r>
          </w:p>
        </w:tc>
      </w:tr>
    </w:tbl>
    <w:p w:rsidR="009559A9" w:rsidRPr="00893B49" w:rsidRDefault="009559A9" w:rsidP="009559A9">
      <w:pPr>
        <w:rPr>
          <w:sz w:val="18"/>
          <w:szCs w:val="18"/>
        </w:rPr>
      </w:pPr>
    </w:p>
    <w:p w:rsidR="00063087" w:rsidRPr="00EC3AFE" w:rsidRDefault="00220EC9" w:rsidP="00063087">
      <w:pPr>
        <w:ind w:left="-1134"/>
        <w:jc w:val="both"/>
        <w:rPr>
          <w:sz w:val="18"/>
          <w:szCs w:val="18"/>
        </w:rPr>
      </w:pPr>
      <w:r>
        <w:rPr>
          <w:kern w:val="2"/>
          <w:sz w:val="18"/>
          <w:szCs w:val="18"/>
        </w:rPr>
        <w:t>Общество с ограниченной ответственностью «</w:t>
      </w:r>
      <w:r w:rsidR="00E30477">
        <w:rPr>
          <w:kern w:val="2"/>
          <w:sz w:val="18"/>
          <w:szCs w:val="18"/>
        </w:rPr>
        <w:t xml:space="preserve">Компания </w:t>
      </w:r>
      <w:r w:rsidR="00AD0F3D">
        <w:rPr>
          <w:kern w:val="2"/>
          <w:sz w:val="18"/>
          <w:szCs w:val="18"/>
        </w:rPr>
        <w:t>Атлас</w:t>
      </w:r>
      <w:r>
        <w:rPr>
          <w:kern w:val="2"/>
          <w:sz w:val="18"/>
          <w:szCs w:val="18"/>
        </w:rPr>
        <w:t xml:space="preserve">», </w:t>
      </w:r>
      <w:r w:rsidR="00E30477" w:rsidRPr="00E30477">
        <w:rPr>
          <w:kern w:val="2"/>
          <w:sz w:val="18"/>
          <w:szCs w:val="18"/>
        </w:rPr>
        <w:t>в  лице Генерального директора Бродской Н.Н.., действующей   на  основании  Устава</w:t>
      </w:r>
      <w:r w:rsidR="009559A9" w:rsidRPr="00E30477">
        <w:rPr>
          <w:kern w:val="2"/>
          <w:sz w:val="18"/>
          <w:szCs w:val="18"/>
        </w:rPr>
        <w:t>,</w:t>
      </w:r>
      <w:r w:rsidR="002F5A0F" w:rsidRPr="002F5A0F">
        <w:rPr>
          <w:kern w:val="2"/>
          <w:sz w:val="18"/>
          <w:szCs w:val="18"/>
        </w:rPr>
        <w:t xml:space="preserve"> </w:t>
      </w:r>
      <w:r w:rsidR="002F5A0F">
        <w:rPr>
          <w:kern w:val="2"/>
          <w:sz w:val="18"/>
          <w:szCs w:val="18"/>
        </w:rPr>
        <w:t xml:space="preserve">именуемое в дальнейшем </w:t>
      </w:r>
      <w:r w:rsidR="002F5A0F" w:rsidRPr="00666BFF">
        <w:rPr>
          <w:b/>
          <w:kern w:val="2"/>
          <w:sz w:val="18"/>
          <w:szCs w:val="18"/>
        </w:rPr>
        <w:t>«Туроператор»,</w:t>
      </w:r>
      <w:r w:rsidR="009559A9" w:rsidRPr="00E30477">
        <w:rPr>
          <w:kern w:val="2"/>
          <w:sz w:val="18"/>
          <w:szCs w:val="18"/>
        </w:rPr>
        <w:t xml:space="preserve"> </w:t>
      </w:r>
      <w:r w:rsidRPr="00E30477">
        <w:rPr>
          <w:kern w:val="2"/>
          <w:sz w:val="18"/>
          <w:szCs w:val="18"/>
        </w:rPr>
        <w:t>с одной</w:t>
      </w:r>
      <w:r w:rsidRPr="00F8197F">
        <w:rPr>
          <w:sz w:val="18"/>
          <w:szCs w:val="18"/>
        </w:rPr>
        <w:t xml:space="preserve"> стороны, и </w:t>
      </w:r>
      <w:r w:rsidR="003C14B7" w:rsidRPr="00F8197F">
        <w:rPr>
          <w:sz w:val="18"/>
          <w:szCs w:val="18"/>
        </w:rPr>
        <w:t>_________________________________, в лице ___________________________________________, действующего на основании ____________________________</w:t>
      </w:r>
      <w:r w:rsidRPr="00F8197F">
        <w:rPr>
          <w:sz w:val="18"/>
          <w:szCs w:val="18"/>
        </w:rPr>
        <w:t>,</w:t>
      </w:r>
      <w:r w:rsidR="003C14B7">
        <w:rPr>
          <w:sz w:val="18"/>
          <w:szCs w:val="18"/>
        </w:rPr>
        <w:t xml:space="preserve"> </w:t>
      </w:r>
      <w:r>
        <w:rPr>
          <w:kern w:val="2"/>
          <w:sz w:val="18"/>
          <w:szCs w:val="18"/>
        </w:rPr>
        <w:t xml:space="preserve">именуемый в дальнейшем </w:t>
      </w:r>
      <w:r>
        <w:rPr>
          <w:b/>
          <w:kern w:val="2"/>
          <w:sz w:val="18"/>
          <w:szCs w:val="18"/>
        </w:rPr>
        <w:t>«Турагент</w:t>
      </w:r>
      <w:r w:rsidRPr="00637DCC">
        <w:rPr>
          <w:b/>
          <w:kern w:val="2"/>
          <w:sz w:val="18"/>
          <w:szCs w:val="18"/>
        </w:rPr>
        <w:t>»,</w:t>
      </w:r>
      <w:r>
        <w:rPr>
          <w:kern w:val="2"/>
          <w:sz w:val="18"/>
          <w:szCs w:val="18"/>
        </w:rPr>
        <w:t xml:space="preserve"> с другой стороны</w:t>
      </w:r>
      <w:r w:rsidRPr="00FF6782">
        <w:rPr>
          <w:sz w:val="18"/>
          <w:szCs w:val="18"/>
        </w:rPr>
        <w:t>, именуемые в дальнейшем совместно «Стороны», заключили настоящее дополнительное соглашение (далее – Соглашение) о нижеследующем:</w:t>
      </w:r>
    </w:p>
    <w:p w:rsidR="00063087" w:rsidRPr="00893B49" w:rsidRDefault="00063087" w:rsidP="00063087">
      <w:pPr>
        <w:ind w:left="-1134"/>
        <w:jc w:val="both"/>
        <w:rPr>
          <w:sz w:val="18"/>
          <w:szCs w:val="18"/>
        </w:rPr>
      </w:pPr>
    </w:p>
    <w:p w:rsidR="00B34667" w:rsidRPr="00893B49" w:rsidRDefault="004C2186" w:rsidP="00063087">
      <w:pPr>
        <w:ind w:left="-1134"/>
        <w:jc w:val="both"/>
        <w:rPr>
          <w:sz w:val="18"/>
          <w:szCs w:val="18"/>
        </w:rPr>
      </w:pPr>
      <w:r w:rsidRPr="00893B49">
        <w:rPr>
          <w:sz w:val="18"/>
          <w:szCs w:val="18"/>
        </w:rPr>
        <w:t>1.</w:t>
      </w:r>
      <w:r w:rsidR="00063087" w:rsidRPr="00893B49">
        <w:rPr>
          <w:sz w:val="18"/>
          <w:szCs w:val="18"/>
        </w:rPr>
        <w:t xml:space="preserve"> </w:t>
      </w:r>
      <w:r w:rsidR="00B34667" w:rsidRPr="00893B49">
        <w:rPr>
          <w:b/>
          <w:bCs/>
          <w:sz w:val="18"/>
          <w:szCs w:val="18"/>
        </w:rPr>
        <w:t>Изменить Сведения о Туроператоре и организации, предоставившей туроператору финансовое обеспечение:</w:t>
      </w:r>
    </w:p>
    <w:p w:rsidR="00B34667" w:rsidRPr="00893B49" w:rsidRDefault="00B34667" w:rsidP="00063087">
      <w:pPr>
        <w:ind w:left="-1134"/>
        <w:jc w:val="both"/>
        <w:rPr>
          <w:sz w:val="18"/>
          <w:szCs w:val="18"/>
        </w:rPr>
      </w:pPr>
    </w:p>
    <w:tbl>
      <w:tblPr>
        <w:tblW w:w="10553" w:type="dxa"/>
        <w:tblInd w:w="-10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5277"/>
      </w:tblGrid>
      <w:tr w:rsidR="00B34667" w:rsidRPr="00893B49" w:rsidTr="00220EC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Полное наименование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E30477" w:rsidP="00142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«Компания Атлас»</w:t>
            </w:r>
          </w:p>
        </w:tc>
      </w:tr>
      <w:tr w:rsidR="00B34667" w:rsidRPr="00893B49" w:rsidTr="00220EC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E30477" w:rsidP="00071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«Компания Атлас»</w:t>
            </w:r>
          </w:p>
        </w:tc>
      </w:tr>
      <w:tr w:rsidR="00B34667" w:rsidRPr="00893B49" w:rsidTr="00220EC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761175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Юридический адрес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E30477" w:rsidP="00AD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127055, г. Москва, ул. Сущевская, д. 27, стр. 1, помещение 1, комн. 18</w:t>
            </w:r>
          </w:p>
        </w:tc>
      </w:tr>
      <w:tr w:rsidR="00B34667" w:rsidRPr="00893B49" w:rsidTr="00220EC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761175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Фактический адрес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E30477" w:rsidP="00071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127055, г. Москва, ул. Сущевская, д. 27, строение 1, Бизнес-центр «Салют», оф. 242</w:t>
            </w:r>
          </w:p>
        </w:tc>
      </w:tr>
      <w:tr w:rsidR="00B34667" w:rsidRPr="00893B49" w:rsidTr="00220EC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Реестровый номер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4A" w:rsidRDefault="00B1364A" w:rsidP="00C21537">
            <w:pPr>
              <w:rPr>
                <w:sz w:val="18"/>
                <w:szCs w:val="18"/>
              </w:rPr>
            </w:pPr>
          </w:p>
          <w:p w:rsidR="00B34667" w:rsidRPr="00893B49" w:rsidRDefault="00B1364A" w:rsidP="00C21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21537">
              <w:rPr>
                <w:sz w:val="18"/>
                <w:szCs w:val="18"/>
              </w:rPr>
              <w:t xml:space="preserve">РТО </w:t>
            </w:r>
            <w:r w:rsidR="00E30477">
              <w:rPr>
                <w:sz w:val="18"/>
                <w:szCs w:val="18"/>
              </w:rPr>
              <w:t xml:space="preserve"> 017757</w:t>
            </w:r>
          </w:p>
        </w:tc>
      </w:tr>
      <w:tr w:rsidR="00B34667" w:rsidRPr="00893B49" w:rsidTr="00220EC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Вид и размер финансового обеспечения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E30477" w:rsidP="004D7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Банковская гарантия на сумму 10 000 000 (Десять миллионов) рублей</w:t>
            </w:r>
          </w:p>
        </w:tc>
      </w:tr>
      <w:tr w:rsidR="00B34667" w:rsidRPr="00893B49" w:rsidTr="00220EC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Номер, дата и срок действия договора банковской гарантии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E30477" w:rsidP="002906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Действует </w:t>
            </w:r>
            <w:r>
              <w:rPr>
                <w:bCs/>
                <w:sz w:val="18"/>
                <w:szCs w:val="18"/>
              </w:rPr>
              <w:t>с 01.09.2017 по 31.08.2018</w:t>
            </w:r>
          </w:p>
        </w:tc>
      </w:tr>
      <w:tr w:rsidR="00B34667" w:rsidRPr="00893B49" w:rsidTr="00220EC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Наименование организации, предоставившей финансовое обеспечение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77" w:rsidRDefault="00E30477" w:rsidP="00E30477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Страховое Общество «ЯКОРЬ»</w:t>
            </w:r>
          </w:p>
          <w:p w:rsidR="00B34667" w:rsidRPr="00893B49" w:rsidRDefault="00B34667" w:rsidP="00AD0F3D">
            <w:pPr>
              <w:rPr>
                <w:sz w:val="18"/>
                <w:szCs w:val="18"/>
              </w:rPr>
            </w:pPr>
          </w:p>
        </w:tc>
      </w:tr>
      <w:tr w:rsidR="00B34667" w:rsidRPr="00893B49" w:rsidTr="00220EC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Адрес (место нахождения) организации, предоставившей финансовое обеспечение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77" w:rsidRDefault="00E30477" w:rsidP="00E30477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105062, г. Москва, Подсосенский пер., д. 5-7, стр. 2</w:t>
            </w:r>
          </w:p>
          <w:p w:rsidR="00B34667" w:rsidRPr="00893B49" w:rsidRDefault="00E30477" w:rsidP="00E30477">
            <w:pPr>
              <w:rPr>
                <w:sz w:val="18"/>
                <w:szCs w:val="18"/>
              </w:rPr>
            </w:pPr>
            <w:r w:rsidRPr="00893B49">
              <w:rPr>
                <w:sz w:val="18"/>
                <w:szCs w:val="18"/>
              </w:rPr>
              <w:t xml:space="preserve"> </w:t>
            </w:r>
          </w:p>
        </w:tc>
      </w:tr>
      <w:tr w:rsidR="00B34667" w:rsidRPr="00893B49" w:rsidTr="00220EC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5F06CD" w:rsidP="000713A2">
            <w:pPr>
              <w:rPr>
                <w:b/>
                <w:bCs/>
                <w:sz w:val="18"/>
                <w:szCs w:val="18"/>
              </w:rPr>
            </w:pPr>
            <w:r w:rsidRPr="00F46544">
              <w:rPr>
                <w:b/>
                <w:bCs/>
                <w:sz w:val="18"/>
                <w:szCs w:val="18"/>
              </w:rPr>
              <w:t>Реквизиты документа о финансовом обеспечении ответственности туроператора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E30477" w:rsidP="000713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№ 7100-001033-17/17 от 12 Июля 2017 года</w:t>
            </w:r>
            <w:r>
              <w:rPr>
                <w:u w:val="single"/>
              </w:rPr>
              <w:t xml:space="preserve"> </w:t>
            </w:r>
          </w:p>
        </w:tc>
      </w:tr>
    </w:tbl>
    <w:p w:rsidR="00B34667" w:rsidRPr="00893B49" w:rsidRDefault="00B34667" w:rsidP="00B34667">
      <w:pPr>
        <w:jc w:val="both"/>
        <w:rPr>
          <w:sz w:val="18"/>
          <w:szCs w:val="18"/>
        </w:rPr>
      </w:pPr>
    </w:p>
    <w:p w:rsidR="00B34667" w:rsidRPr="00893B49" w:rsidRDefault="00B34667" w:rsidP="00B34667">
      <w:pPr>
        <w:jc w:val="both"/>
        <w:rPr>
          <w:sz w:val="18"/>
          <w:szCs w:val="18"/>
        </w:rPr>
      </w:pPr>
    </w:p>
    <w:p w:rsidR="00E51825" w:rsidRPr="00893B49" w:rsidRDefault="009562F0" w:rsidP="00B34667">
      <w:pPr>
        <w:ind w:left="-1134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9559A9" w:rsidRPr="00893B49">
        <w:rPr>
          <w:sz w:val="18"/>
          <w:szCs w:val="18"/>
        </w:rPr>
        <w:t>. Остальные условия</w:t>
      </w:r>
      <w:r w:rsidR="00105B12" w:rsidRPr="00893B49">
        <w:rPr>
          <w:sz w:val="18"/>
          <w:szCs w:val="18"/>
        </w:rPr>
        <w:t xml:space="preserve"> агентского</w:t>
      </w:r>
      <w:r w:rsidR="009559A9" w:rsidRPr="00893B49">
        <w:rPr>
          <w:sz w:val="18"/>
          <w:szCs w:val="18"/>
        </w:rPr>
        <w:t xml:space="preserve"> </w:t>
      </w:r>
      <w:r w:rsidR="00105B12" w:rsidRPr="00893B49">
        <w:rPr>
          <w:sz w:val="18"/>
          <w:szCs w:val="18"/>
        </w:rPr>
        <w:t>д</w:t>
      </w:r>
      <w:r w:rsidR="009559A9" w:rsidRPr="00893B49">
        <w:rPr>
          <w:sz w:val="18"/>
          <w:szCs w:val="18"/>
        </w:rPr>
        <w:t>оговора №</w:t>
      </w:r>
      <w:r w:rsidR="00F61CE0" w:rsidRPr="00893B49">
        <w:rPr>
          <w:sz w:val="18"/>
          <w:szCs w:val="18"/>
        </w:rPr>
        <w:t xml:space="preserve"> </w:t>
      </w:r>
      <w:r w:rsidR="003C14B7" w:rsidRPr="00664845">
        <w:rPr>
          <w:sz w:val="18"/>
          <w:szCs w:val="18"/>
        </w:rPr>
        <w:t>_______________ «______» _______ 20___</w:t>
      </w:r>
      <w:r w:rsidR="00AC0A6E" w:rsidRPr="00473D54">
        <w:rPr>
          <w:b/>
          <w:sz w:val="18"/>
          <w:szCs w:val="18"/>
        </w:rPr>
        <w:t xml:space="preserve"> </w:t>
      </w:r>
      <w:r w:rsidR="00220EC9" w:rsidRPr="000F4C89">
        <w:rPr>
          <w:sz w:val="18"/>
          <w:szCs w:val="18"/>
        </w:rPr>
        <w:t>года</w:t>
      </w:r>
      <w:r w:rsidR="00220EC9" w:rsidRPr="00893B49">
        <w:rPr>
          <w:sz w:val="18"/>
          <w:szCs w:val="18"/>
        </w:rPr>
        <w:t xml:space="preserve"> </w:t>
      </w:r>
      <w:r w:rsidR="009559A9" w:rsidRPr="00893B49">
        <w:rPr>
          <w:sz w:val="18"/>
          <w:szCs w:val="18"/>
        </w:rPr>
        <w:t>дополнению и изменению не подлежат.</w:t>
      </w:r>
    </w:p>
    <w:p w:rsidR="00F61CE0" w:rsidRPr="00893B49" w:rsidRDefault="009562F0" w:rsidP="00E51825">
      <w:pPr>
        <w:ind w:left="-1134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9559A9" w:rsidRPr="00893B49">
        <w:rPr>
          <w:sz w:val="18"/>
          <w:szCs w:val="18"/>
        </w:rPr>
        <w:t>. Настоящее дополнительное соглашение вступает в силу с момента его подписания Сторонами</w:t>
      </w:r>
      <w:r w:rsidR="00105B12" w:rsidRPr="00893B49">
        <w:rPr>
          <w:sz w:val="18"/>
          <w:szCs w:val="18"/>
        </w:rPr>
        <w:t xml:space="preserve"> и д</w:t>
      </w:r>
      <w:r w:rsidR="00B34667" w:rsidRPr="00893B49">
        <w:rPr>
          <w:sz w:val="18"/>
          <w:szCs w:val="18"/>
        </w:rPr>
        <w:t>ействует в течение срока действия настоящего договора</w:t>
      </w:r>
      <w:r w:rsidR="009559A9" w:rsidRPr="00893B49">
        <w:rPr>
          <w:sz w:val="18"/>
          <w:szCs w:val="18"/>
        </w:rPr>
        <w:t>.</w:t>
      </w:r>
      <w:r w:rsidR="004C2186" w:rsidRPr="00893B49">
        <w:rPr>
          <w:sz w:val="18"/>
          <w:szCs w:val="18"/>
        </w:rPr>
        <w:t xml:space="preserve"> </w:t>
      </w:r>
    </w:p>
    <w:p w:rsidR="00105B12" w:rsidRPr="00893B49" w:rsidRDefault="009562F0" w:rsidP="00105B12">
      <w:pPr>
        <w:ind w:left="-1134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9559A9" w:rsidRPr="00893B49">
        <w:rPr>
          <w:sz w:val="18"/>
          <w:szCs w:val="18"/>
        </w:rPr>
        <w:t>. Настоящее Дополнительное соглашение составлено в двух экземплярах, имеющих одинаковую юридическую силу,  по  одному  экземпляру для каждой из Сторон.</w:t>
      </w:r>
    </w:p>
    <w:p w:rsidR="005C72B3" w:rsidRDefault="009562F0" w:rsidP="005C72B3">
      <w:pPr>
        <w:ind w:left="-1134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9559A9" w:rsidRPr="00893B49">
        <w:rPr>
          <w:sz w:val="18"/>
          <w:szCs w:val="18"/>
        </w:rPr>
        <w:t>. Реквизиты Сторон указаны в основном Договоре.</w:t>
      </w:r>
    </w:p>
    <w:p w:rsidR="00666BFF" w:rsidRDefault="00666BFF" w:rsidP="005C72B3">
      <w:pPr>
        <w:ind w:left="-1134"/>
        <w:jc w:val="both"/>
        <w:rPr>
          <w:sz w:val="18"/>
          <w:szCs w:val="18"/>
        </w:rPr>
      </w:pPr>
    </w:p>
    <w:p w:rsidR="00666BFF" w:rsidRPr="00893B49" w:rsidRDefault="00666BFF" w:rsidP="005C72B3">
      <w:pPr>
        <w:ind w:left="-1134"/>
        <w:jc w:val="both"/>
        <w:rPr>
          <w:sz w:val="18"/>
          <w:szCs w:val="18"/>
        </w:rPr>
      </w:pPr>
    </w:p>
    <w:p w:rsidR="005C72B3" w:rsidRPr="00893B49" w:rsidRDefault="005C72B3" w:rsidP="005C72B3">
      <w:pPr>
        <w:ind w:left="-1134"/>
        <w:jc w:val="both"/>
        <w:rPr>
          <w:sz w:val="18"/>
          <w:szCs w:val="18"/>
        </w:rPr>
      </w:pPr>
    </w:p>
    <w:p w:rsidR="005F06CD" w:rsidRPr="00893B49" w:rsidRDefault="005F06CD" w:rsidP="005F06CD">
      <w:pPr>
        <w:ind w:left="-1134"/>
        <w:jc w:val="both"/>
        <w:rPr>
          <w:sz w:val="18"/>
          <w:szCs w:val="18"/>
        </w:rPr>
      </w:pPr>
    </w:p>
    <w:tbl>
      <w:tblPr>
        <w:tblW w:w="10643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397"/>
      </w:tblGrid>
      <w:tr w:rsidR="005F06CD" w:rsidTr="005F4BE3">
        <w:tc>
          <w:tcPr>
            <w:tcW w:w="5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6CD" w:rsidRDefault="00666BFF" w:rsidP="005F4BE3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Туроператор</w:t>
            </w:r>
            <w:r w:rsidR="005F06CD">
              <w:rPr>
                <w:b/>
                <w:bCs/>
                <w:sz w:val="18"/>
                <w:szCs w:val="18"/>
              </w:rPr>
              <w:t>:</w:t>
            </w:r>
          </w:p>
          <w:p w:rsidR="005F06CD" w:rsidRDefault="005F06CD" w:rsidP="005F4BE3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ООО «</w:t>
            </w:r>
            <w:r>
              <w:rPr>
                <w:b/>
                <w:color w:val="000000"/>
                <w:sz w:val="18"/>
                <w:szCs w:val="18"/>
              </w:rPr>
              <w:t>Компания Атлас</w:t>
            </w:r>
            <w:r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  <w:p w:rsidR="005F06CD" w:rsidRDefault="005F06CD" w:rsidP="005F4BE3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  <w:p w:rsidR="005F06CD" w:rsidRDefault="005F06CD" w:rsidP="005F4BE3">
            <w:pPr>
              <w:pStyle w:val="a5"/>
              <w:ind w:left="-1177"/>
              <w:jc w:val="both"/>
              <w:rPr>
                <w:b/>
                <w:bCs/>
                <w:sz w:val="18"/>
                <w:szCs w:val="18"/>
              </w:rPr>
            </w:pPr>
          </w:p>
          <w:p w:rsidR="005F06CD" w:rsidRDefault="005F06CD" w:rsidP="005F4BE3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Бродская Н.Н. </w:t>
            </w:r>
            <w:r>
              <w:rPr>
                <w:b/>
                <w:bCs/>
                <w:sz w:val="18"/>
                <w:szCs w:val="18"/>
              </w:rPr>
              <w:t>/_________________________________/</w:t>
            </w:r>
          </w:p>
          <w:p w:rsidR="005F06CD" w:rsidRDefault="005F06CD" w:rsidP="005F06CD">
            <w:pPr>
              <w:pStyle w:val="a5"/>
              <w:ind w:left="-108"/>
              <w:jc w:val="both"/>
              <w:rPr>
                <w:b/>
                <w:bCs/>
                <w:sz w:val="18"/>
                <w:szCs w:val="18"/>
              </w:rPr>
            </w:pPr>
          </w:p>
          <w:p w:rsidR="005F06CD" w:rsidRDefault="005F06CD" w:rsidP="005F4BE3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en-US"/>
              </w:rPr>
              <w:t>М.П.</w:t>
            </w:r>
          </w:p>
          <w:p w:rsidR="005F06CD" w:rsidRDefault="005F06CD" w:rsidP="005F4BE3">
            <w:pPr>
              <w:pStyle w:val="a5"/>
              <w:ind w:left="0"/>
              <w:jc w:val="both"/>
              <w:rPr>
                <w:sz w:val="18"/>
                <w:szCs w:val="18"/>
              </w:rPr>
            </w:pPr>
          </w:p>
          <w:p w:rsidR="005F06CD" w:rsidRDefault="005F06CD" w:rsidP="005F4BE3">
            <w:pPr>
              <w:pStyle w:val="a5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6CD" w:rsidRDefault="00666BFF" w:rsidP="005F4BE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Турагент</w:t>
            </w:r>
            <w:r w:rsidR="005F06CD">
              <w:rPr>
                <w:b/>
                <w:sz w:val="18"/>
                <w:szCs w:val="18"/>
              </w:rPr>
              <w:t>:</w:t>
            </w:r>
          </w:p>
          <w:p w:rsidR="005F06CD" w:rsidRDefault="005F06CD" w:rsidP="005F4BE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</w:t>
            </w:r>
          </w:p>
          <w:p w:rsidR="005F06CD" w:rsidRDefault="005F06CD" w:rsidP="005F4BE3">
            <w:pPr>
              <w:jc w:val="both"/>
              <w:rPr>
                <w:sz w:val="18"/>
                <w:szCs w:val="18"/>
              </w:rPr>
            </w:pPr>
          </w:p>
          <w:p w:rsidR="005F06CD" w:rsidRDefault="005F06CD" w:rsidP="005F4BE3">
            <w:pPr>
              <w:pStyle w:val="a5"/>
              <w:ind w:left="0"/>
              <w:jc w:val="both"/>
              <w:rPr>
                <w:b/>
                <w:sz w:val="18"/>
                <w:szCs w:val="18"/>
              </w:rPr>
            </w:pPr>
          </w:p>
          <w:p w:rsidR="005F06CD" w:rsidRDefault="005F06CD" w:rsidP="005F4BE3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_______________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:rsidR="005F06CD" w:rsidRDefault="005F06CD" w:rsidP="005F4BE3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  <w:p w:rsidR="005F06CD" w:rsidRDefault="005F06CD" w:rsidP="005F4BE3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en-US"/>
              </w:rPr>
              <w:t>М.П.</w:t>
            </w:r>
          </w:p>
          <w:p w:rsidR="005F06CD" w:rsidRDefault="005F06CD" w:rsidP="005F4BE3">
            <w:pPr>
              <w:jc w:val="both"/>
              <w:rPr>
                <w:sz w:val="18"/>
                <w:szCs w:val="18"/>
              </w:rPr>
            </w:pPr>
          </w:p>
        </w:tc>
      </w:tr>
    </w:tbl>
    <w:p w:rsidR="009559A9" w:rsidRPr="00893B49" w:rsidRDefault="009559A9" w:rsidP="005F06CD">
      <w:pPr>
        <w:ind w:left="-1134"/>
        <w:jc w:val="both"/>
        <w:rPr>
          <w:sz w:val="18"/>
          <w:szCs w:val="18"/>
        </w:rPr>
      </w:pPr>
    </w:p>
    <w:sectPr w:rsidR="009559A9" w:rsidRPr="00893B49" w:rsidSect="00CD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C62"/>
    <w:multiLevelType w:val="multilevel"/>
    <w:tmpl w:val="09A08F1E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6" w:hanging="1440"/>
      </w:pPr>
      <w:rPr>
        <w:rFonts w:hint="default"/>
      </w:rPr>
    </w:lvl>
  </w:abstractNum>
  <w:abstractNum w:abstractNumId="1">
    <w:nsid w:val="12EA4A0E"/>
    <w:multiLevelType w:val="multilevel"/>
    <w:tmpl w:val="23E445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/>
        <w:sz w:val="2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22350B"/>
    <w:multiLevelType w:val="hybridMultilevel"/>
    <w:tmpl w:val="87600292"/>
    <w:lvl w:ilvl="0" w:tplc="58FE751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61094FBE"/>
    <w:multiLevelType w:val="hybridMultilevel"/>
    <w:tmpl w:val="A1C8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472EBE"/>
    <w:multiLevelType w:val="hybridMultilevel"/>
    <w:tmpl w:val="CB68D048"/>
    <w:lvl w:ilvl="0" w:tplc="0419000B">
      <w:start w:val="1"/>
      <w:numFmt w:val="bullet"/>
      <w:lvlText w:val=""/>
      <w:lvlJc w:val="left"/>
      <w:pPr>
        <w:ind w:left="-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K+DRIj7Hgomq/ZKhdHEUoIhhYCY=" w:salt="rWNbzTF0m2gK1H2Tgq2hPQ==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A9"/>
    <w:rsid w:val="00017160"/>
    <w:rsid w:val="00053389"/>
    <w:rsid w:val="00063087"/>
    <w:rsid w:val="000713A2"/>
    <w:rsid w:val="001050C1"/>
    <w:rsid w:val="00105B12"/>
    <w:rsid w:val="00135ED8"/>
    <w:rsid w:val="001421D6"/>
    <w:rsid w:val="001941D7"/>
    <w:rsid w:val="001A47B5"/>
    <w:rsid w:val="00220EC9"/>
    <w:rsid w:val="0025489A"/>
    <w:rsid w:val="00287EAA"/>
    <w:rsid w:val="00290608"/>
    <w:rsid w:val="002C0F5F"/>
    <w:rsid w:val="002E0BB9"/>
    <w:rsid w:val="002F5A0F"/>
    <w:rsid w:val="00305FD2"/>
    <w:rsid w:val="0031329A"/>
    <w:rsid w:val="00357CA4"/>
    <w:rsid w:val="003924A8"/>
    <w:rsid w:val="00394787"/>
    <w:rsid w:val="003C14B7"/>
    <w:rsid w:val="003C72DF"/>
    <w:rsid w:val="00410533"/>
    <w:rsid w:val="00467B36"/>
    <w:rsid w:val="004C2186"/>
    <w:rsid w:val="004D0515"/>
    <w:rsid w:val="004D4916"/>
    <w:rsid w:val="004D7978"/>
    <w:rsid w:val="00510BDE"/>
    <w:rsid w:val="005A1C47"/>
    <w:rsid w:val="005C3079"/>
    <w:rsid w:val="005C72B3"/>
    <w:rsid w:val="005F06CD"/>
    <w:rsid w:val="00666BFF"/>
    <w:rsid w:val="006A4C2D"/>
    <w:rsid w:val="00722BF9"/>
    <w:rsid w:val="0074660E"/>
    <w:rsid w:val="007603CA"/>
    <w:rsid w:val="00761175"/>
    <w:rsid w:val="00776C50"/>
    <w:rsid w:val="007D345E"/>
    <w:rsid w:val="0084614F"/>
    <w:rsid w:val="00893B49"/>
    <w:rsid w:val="00894FDE"/>
    <w:rsid w:val="008A4374"/>
    <w:rsid w:val="008B1396"/>
    <w:rsid w:val="009559A9"/>
    <w:rsid w:val="009562F0"/>
    <w:rsid w:val="00962B19"/>
    <w:rsid w:val="009C6D45"/>
    <w:rsid w:val="009D3E33"/>
    <w:rsid w:val="009E1A0E"/>
    <w:rsid w:val="00A00A78"/>
    <w:rsid w:val="00A37563"/>
    <w:rsid w:val="00AC0A6E"/>
    <w:rsid w:val="00AC37B7"/>
    <w:rsid w:val="00AD0F3D"/>
    <w:rsid w:val="00AE5552"/>
    <w:rsid w:val="00B1364A"/>
    <w:rsid w:val="00B34667"/>
    <w:rsid w:val="00BF5537"/>
    <w:rsid w:val="00C21537"/>
    <w:rsid w:val="00C4184B"/>
    <w:rsid w:val="00CB0F9A"/>
    <w:rsid w:val="00CB78CF"/>
    <w:rsid w:val="00CD70E0"/>
    <w:rsid w:val="00D7194F"/>
    <w:rsid w:val="00E30477"/>
    <w:rsid w:val="00E51825"/>
    <w:rsid w:val="00E65EF1"/>
    <w:rsid w:val="00E66078"/>
    <w:rsid w:val="00E85AA9"/>
    <w:rsid w:val="00EC3AFE"/>
    <w:rsid w:val="00EF460F"/>
    <w:rsid w:val="00F129A9"/>
    <w:rsid w:val="00F22DE4"/>
    <w:rsid w:val="00F45755"/>
    <w:rsid w:val="00F61CE0"/>
    <w:rsid w:val="00F71F07"/>
    <w:rsid w:val="00F73208"/>
    <w:rsid w:val="00F9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A9"/>
    <w:rPr>
      <w:rFonts w:ascii="Times New Roman" w:eastAsia="Times New Roman" w:hAnsi="Times New Roman"/>
    </w:rPr>
  </w:style>
  <w:style w:type="paragraph" w:styleId="1">
    <w:name w:val="heading 1"/>
    <w:aliases w:val="2,Heading,H1,l1,h1,Attribute Heading 1,Roman 14 B Heading,Roman 14 B Heading1,Roman 14 B Heading2,Roman 14 B Heading11,new page/chapter,1st level,(Alt+1),Part,H1 (TOC),tchead,ITT t1,PA Chapter,1,Isa 1,Headering 1,Chapter Heading,Level a,L1,R"/>
    <w:basedOn w:val="a"/>
    <w:next w:val="a"/>
    <w:link w:val="10"/>
    <w:qFormat/>
    <w:rsid w:val="00F22DE4"/>
    <w:pPr>
      <w:keepNext/>
      <w:numPr>
        <w:numId w:val="9"/>
      </w:numPr>
      <w:outlineLvl w:val="0"/>
    </w:pPr>
    <w:rPr>
      <w:rFonts w:ascii="Arial" w:hAnsi="Arial"/>
      <w:b/>
      <w:lang w:val="en-GB" w:eastAsia="en-US"/>
    </w:rPr>
  </w:style>
  <w:style w:type="paragraph" w:styleId="2">
    <w:name w:val="heading 2"/>
    <w:aliases w:val="KJL:1st Level,Reset numbering,PARA2,S Heading,S Heading 2,h2,Numbered - 2,1.1.1 heading,m,Body Text (Reset numbering),H2,TF-Overskrit 2,h2 main heading,2m,h 2,B Sub/Bold,B Sub/Bold1,B Sub/Bold2,B Sub/Bold11,h2 main heading1,h2 main heading2"/>
    <w:basedOn w:val="a"/>
    <w:next w:val="a"/>
    <w:link w:val="20"/>
    <w:qFormat/>
    <w:rsid w:val="00F22DE4"/>
    <w:pPr>
      <w:keepNext/>
      <w:numPr>
        <w:ilvl w:val="1"/>
        <w:numId w:val="9"/>
      </w:numPr>
      <w:outlineLvl w:val="1"/>
    </w:pPr>
    <w:rPr>
      <w:lang w:val="en-US" w:eastAsia="en-US"/>
    </w:rPr>
  </w:style>
  <w:style w:type="paragraph" w:styleId="3">
    <w:name w:val="heading 3"/>
    <w:aliases w:val="Level 3,Level 1 - 1,Minor1,Para Heading 3,h3,Para Heading 31,h31,Minor,H3,H31,H32,H33,H311,(Alt+3),h32,h311,h33,h312,h34,h313,h35,h314,h36,h315,h37,h316,h38,h317,h39,h318,h310,h319,h3110,h320,h3111,h321,h331,h3121,h341,h3131,h351,h3141,h361"/>
    <w:basedOn w:val="a"/>
    <w:next w:val="a"/>
    <w:link w:val="30"/>
    <w:qFormat/>
    <w:rsid w:val="00F22DE4"/>
    <w:pPr>
      <w:keepNext/>
      <w:numPr>
        <w:ilvl w:val="2"/>
        <w:numId w:val="9"/>
      </w:numPr>
      <w:outlineLvl w:val="2"/>
    </w:pPr>
    <w:rPr>
      <w:b/>
      <w:lang w:val="en-US" w:eastAsia="en-US"/>
    </w:rPr>
  </w:style>
  <w:style w:type="paragraph" w:styleId="4">
    <w:name w:val="heading 4"/>
    <w:aliases w:val="Sub-Minor,Level 2 - a,H4,dash,h4,h4 sub sub heading,D Sub-Sub/Plain,Level 2 - (a),GPH Heading 4,Schedules,n,Second Level Heading HM,Subhead C,4,14,l4,141,h41,l41,41,142,h42,l42,h43,a.,Map Title,42,parapoint,¶,143,h44,l43,43,1411,h411,l411"/>
    <w:basedOn w:val="a"/>
    <w:next w:val="a"/>
    <w:link w:val="40"/>
    <w:qFormat/>
    <w:rsid w:val="00F22DE4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lang w:val="en-US" w:eastAsia="en-US"/>
    </w:rPr>
  </w:style>
  <w:style w:type="paragraph" w:styleId="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,ITT t5"/>
    <w:basedOn w:val="a"/>
    <w:next w:val="a"/>
    <w:link w:val="50"/>
    <w:qFormat/>
    <w:rsid w:val="00F22DE4"/>
    <w:pPr>
      <w:numPr>
        <w:ilvl w:val="4"/>
        <w:numId w:val="9"/>
      </w:numPr>
      <w:spacing w:before="240" w:after="60"/>
      <w:outlineLvl w:val="4"/>
    </w:pPr>
    <w:rPr>
      <w:sz w:val="22"/>
      <w:lang w:val="en-US" w:eastAsia="en-US"/>
    </w:rPr>
  </w:style>
  <w:style w:type="paragraph" w:styleId="6">
    <w:name w:val="heading 6"/>
    <w:aliases w:val="Appendix,ITT t6,PA Appendix,h6,H6,2 column,sub-dash,sd,5,Subdash"/>
    <w:basedOn w:val="a"/>
    <w:next w:val="a"/>
    <w:link w:val="60"/>
    <w:qFormat/>
    <w:rsid w:val="00F22DE4"/>
    <w:pPr>
      <w:keepNext/>
      <w:numPr>
        <w:ilvl w:val="5"/>
        <w:numId w:val="9"/>
      </w:numPr>
      <w:jc w:val="center"/>
      <w:outlineLvl w:val="5"/>
    </w:pPr>
    <w:rPr>
      <w:rFonts w:ascii="Arial" w:hAnsi="Arial"/>
      <w:b/>
      <w:lang w:val="en-GB" w:eastAsia="en-US"/>
    </w:rPr>
  </w:style>
  <w:style w:type="paragraph" w:styleId="7">
    <w:name w:val="heading 7"/>
    <w:aliases w:val="PA Appendix Major,Appendix Major"/>
    <w:basedOn w:val="a"/>
    <w:next w:val="a"/>
    <w:link w:val="70"/>
    <w:qFormat/>
    <w:rsid w:val="00F22DE4"/>
    <w:pPr>
      <w:keepNext/>
      <w:numPr>
        <w:ilvl w:val="6"/>
        <w:numId w:val="9"/>
      </w:numPr>
      <w:tabs>
        <w:tab w:val="left" w:pos="-1248"/>
        <w:tab w:val="left" w:pos="-720"/>
        <w:tab w:val="left" w:pos="0"/>
      </w:tabs>
      <w:jc w:val="center"/>
      <w:outlineLvl w:val="6"/>
    </w:pPr>
    <w:rPr>
      <w:rFonts w:ascii="Arial" w:hAnsi="Arial"/>
      <w:b/>
      <w:lang w:val="en-US" w:eastAsia="en-US"/>
    </w:rPr>
  </w:style>
  <w:style w:type="paragraph" w:styleId="8">
    <w:name w:val="heading 8"/>
    <w:aliases w:val="PA Appendix Minor,Appendix Minor"/>
    <w:basedOn w:val="a"/>
    <w:next w:val="a"/>
    <w:link w:val="80"/>
    <w:qFormat/>
    <w:rsid w:val="00F22DE4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lang w:val="en-US" w:eastAsia="en-US"/>
    </w:rPr>
  </w:style>
  <w:style w:type="paragraph" w:styleId="9">
    <w:name w:val="heading 9"/>
    <w:aliases w:val="Heading 9 (defunct)"/>
    <w:basedOn w:val="a"/>
    <w:next w:val="a"/>
    <w:link w:val="90"/>
    <w:qFormat/>
    <w:rsid w:val="00F22DE4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2 Знак,Heading Знак,H1 Знак,l1 Знак,h1 Знак,Attribute Heading 1 Знак,Roman 14 B Heading Знак,Roman 14 B Heading1 Знак,Roman 14 B Heading2 Знак,Roman 14 B Heading11 Знак,new page/chapter Знак,1st level Знак,(Alt+1) Знак,Part Знак,1 Знак"/>
    <w:link w:val="1"/>
    <w:rsid w:val="00F22DE4"/>
    <w:rPr>
      <w:rFonts w:ascii="Arial" w:eastAsia="Times New Roman" w:hAnsi="Arial"/>
      <w:b/>
      <w:lang w:val="en-GB" w:eastAsia="en-US"/>
    </w:rPr>
  </w:style>
  <w:style w:type="character" w:customStyle="1" w:styleId="20">
    <w:name w:val="Заголовок 2 Знак"/>
    <w:aliases w:val="KJL:1st Level Знак,Reset numbering Знак,PARA2 Знак,S Heading Знак,S Heading 2 Знак,h2 Знак,Numbered - 2 Знак,1.1.1 heading Знак,m Знак,Body Text (Reset numbering) Знак,H2 Знак,TF-Overskrit 2 Знак,h2 main heading Знак,2m Знак,h 2 Знак"/>
    <w:link w:val="2"/>
    <w:rsid w:val="00F22DE4"/>
    <w:rPr>
      <w:rFonts w:ascii="Times New Roman" w:eastAsia="Times New Roman" w:hAnsi="Times New Roman"/>
      <w:sz w:val="24"/>
      <w:lang w:val="en-US" w:eastAsia="en-US"/>
    </w:rPr>
  </w:style>
  <w:style w:type="character" w:customStyle="1" w:styleId="30">
    <w:name w:val="Заголовок 3 Знак"/>
    <w:aliases w:val="Level 3 Знак,Level 1 - 1 Знак,Minor1 Знак,Para Heading 3 Знак,h3 Знак,Para Heading 31 Знак,h31 Знак,Minor Знак,H3 Знак,H31 Знак,H32 Знак,H33 Знак,H311 Знак,(Alt+3) Знак,h32 Знак,h311 Знак,h33 Знак,h312 Знак,h34 Знак,h313 Знак,h35 Знак"/>
    <w:link w:val="3"/>
    <w:rsid w:val="00F22DE4"/>
    <w:rPr>
      <w:rFonts w:ascii="Times New Roman" w:eastAsia="Times New Roman" w:hAnsi="Times New Roman"/>
      <w:b/>
      <w:sz w:val="24"/>
      <w:lang w:val="en-US" w:eastAsia="en-US"/>
    </w:rPr>
  </w:style>
  <w:style w:type="character" w:customStyle="1" w:styleId="40">
    <w:name w:val="Заголовок 4 Знак"/>
    <w:aliases w:val="Sub-Minor Знак,Level 2 - a Знак,H4 Знак,dash Знак,h4 Знак,h4 sub sub heading Знак,D Sub-Sub/Plain Знак,Level 2 - (a) Знак,GPH Heading 4 Знак,Schedules Знак,n Знак,Second Level Heading HM Знак,Subhead C Знак,4 Знак,14 Знак,l4 Знак,¶ Знак"/>
    <w:link w:val="4"/>
    <w:rsid w:val="00F22DE4"/>
    <w:rPr>
      <w:rFonts w:ascii="Arial" w:eastAsia="Times New Roman" w:hAnsi="Arial"/>
      <w:b/>
      <w:sz w:val="24"/>
      <w:lang w:val="en-US" w:eastAsia="en-US"/>
    </w:rPr>
  </w:style>
  <w:style w:type="character" w:customStyle="1" w:styleId="50">
    <w:name w:val="Заголовок 5 Знак"/>
    <w:aliases w:val="Heading 5(unused) Знак,Level 3 - (i) Знак,Third Level Heading Знак,h5 Знак,Response Type Знак,Response Type1 Знак,Response Type2 Знак,Response Type3 Знак,Response Type4 Знак,Response Type5 Знак,Response Type6 Знак,Response Type7 Знак"/>
    <w:link w:val="5"/>
    <w:rsid w:val="00F22DE4"/>
    <w:rPr>
      <w:rFonts w:ascii="Times New Roman" w:eastAsia="Times New Roman" w:hAnsi="Times New Roman"/>
      <w:sz w:val="22"/>
      <w:lang w:val="en-US" w:eastAsia="en-US"/>
    </w:rPr>
  </w:style>
  <w:style w:type="character" w:customStyle="1" w:styleId="60">
    <w:name w:val="Заголовок 6 Знак"/>
    <w:aliases w:val="Appendix Знак,ITT t6 Знак,PA Appendix Знак,h6 Знак,H6 Знак,2 column Знак,sub-dash Знак,sd Знак,5 Знак,Subdash Знак"/>
    <w:link w:val="6"/>
    <w:rsid w:val="00F22DE4"/>
    <w:rPr>
      <w:rFonts w:ascii="Arial" w:eastAsia="Times New Roman" w:hAnsi="Arial"/>
      <w:b/>
      <w:lang w:val="en-GB" w:eastAsia="en-US"/>
    </w:rPr>
  </w:style>
  <w:style w:type="character" w:customStyle="1" w:styleId="70">
    <w:name w:val="Заголовок 7 Знак"/>
    <w:aliases w:val="PA Appendix Major Знак,Appendix Major Знак"/>
    <w:link w:val="7"/>
    <w:rsid w:val="00F22DE4"/>
    <w:rPr>
      <w:rFonts w:ascii="Arial" w:eastAsia="Times New Roman" w:hAnsi="Arial"/>
      <w:b/>
      <w:lang w:val="en-US" w:eastAsia="en-US"/>
    </w:rPr>
  </w:style>
  <w:style w:type="character" w:customStyle="1" w:styleId="80">
    <w:name w:val="Заголовок 8 Знак"/>
    <w:aliases w:val="PA Appendix Minor Знак,Appendix Minor Знак"/>
    <w:link w:val="8"/>
    <w:rsid w:val="00F22DE4"/>
    <w:rPr>
      <w:rFonts w:ascii="Arial" w:eastAsia="Times New Roman" w:hAnsi="Arial"/>
      <w:i/>
      <w:lang w:val="en-US" w:eastAsia="en-US"/>
    </w:rPr>
  </w:style>
  <w:style w:type="character" w:customStyle="1" w:styleId="90">
    <w:name w:val="Заголовок 9 Знак"/>
    <w:aliases w:val="Heading 9 (defunct) Знак"/>
    <w:link w:val="9"/>
    <w:rsid w:val="00F22DE4"/>
    <w:rPr>
      <w:rFonts w:ascii="Arial" w:eastAsia="Times New Roman" w:hAnsi="Arial"/>
      <w:b/>
      <w:i/>
      <w:sz w:val="18"/>
      <w:lang w:val="en-US" w:eastAsia="en-US"/>
    </w:rPr>
  </w:style>
  <w:style w:type="paragraph" w:styleId="a3">
    <w:name w:val="Title"/>
    <w:basedOn w:val="a"/>
    <w:link w:val="a4"/>
    <w:qFormat/>
    <w:rsid w:val="00F22DE4"/>
    <w:pPr>
      <w:tabs>
        <w:tab w:val="left" w:pos="-1440"/>
        <w:tab w:val="left" w:pos="-720"/>
        <w:tab w:val="left" w:pos="0"/>
        <w:tab w:val="left" w:pos="453"/>
        <w:tab w:val="left" w:pos="1080"/>
        <w:tab w:val="left" w:pos="144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  <w:tab w:val="left" w:pos="7380"/>
        <w:tab w:val="left" w:pos="7920"/>
        <w:tab w:val="left" w:pos="8640"/>
        <w:tab w:val="left" w:pos="9360"/>
      </w:tabs>
      <w:spacing w:line="203" w:lineRule="auto"/>
      <w:jc w:val="center"/>
    </w:pPr>
    <w:rPr>
      <w:b/>
      <w:lang w:val="en-GB"/>
    </w:rPr>
  </w:style>
  <w:style w:type="character" w:customStyle="1" w:styleId="a4">
    <w:name w:val="Название Знак"/>
    <w:link w:val="a3"/>
    <w:rsid w:val="00F22DE4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a5">
    <w:name w:val="List Paragraph"/>
    <w:basedOn w:val="a"/>
    <w:uiPriority w:val="34"/>
    <w:qFormat/>
    <w:rsid w:val="00F22DE4"/>
    <w:pPr>
      <w:ind w:left="708"/>
    </w:pPr>
  </w:style>
  <w:style w:type="paragraph" w:customStyle="1" w:styleId="21">
    <w:name w:val="заголовок 2"/>
    <w:basedOn w:val="a"/>
    <w:next w:val="a"/>
    <w:rsid w:val="009559A9"/>
    <w:pPr>
      <w:keepNext/>
      <w:jc w:val="center"/>
    </w:pPr>
    <w:rPr>
      <w:sz w:val="28"/>
    </w:rPr>
  </w:style>
  <w:style w:type="paragraph" w:styleId="a6">
    <w:name w:val="Plain Text"/>
    <w:basedOn w:val="a"/>
    <w:link w:val="a7"/>
    <w:uiPriority w:val="99"/>
    <w:semiHidden/>
    <w:unhideWhenUsed/>
    <w:rsid w:val="00105B12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semiHidden/>
    <w:rsid w:val="00105B12"/>
    <w:rPr>
      <w:rFonts w:ascii="Consolas" w:eastAsia="Calibri" w:hAnsi="Consolas" w:cs="Times New Roman"/>
      <w:sz w:val="21"/>
      <w:szCs w:val="21"/>
      <w:lang w:eastAsia="en-US"/>
    </w:rPr>
  </w:style>
  <w:style w:type="character" w:styleId="a8">
    <w:name w:val="Strong"/>
    <w:uiPriority w:val="22"/>
    <w:qFormat/>
    <w:rsid w:val="00C418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A9"/>
    <w:rPr>
      <w:rFonts w:ascii="Times New Roman" w:eastAsia="Times New Roman" w:hAnsi="Times New Roman"/>
    </w:rPr>
  </w:style>
  <w:style w:type="paragraph" w:styleId="1">
    <w:name w:val="heading 1"/>
    <w:aliases w:val="2,Heading,H1,l1,h1,Attribute Heading 1,Roman 14 B Heading,Roman 14 B Heading1,Roman 14 B Heading2,Roman 14 B Heading11,new page/chapter,1st level,(Alt+1),Part,H1 (TOC),tchead,ITT t1,PA Chapter,1,Isa 1,Headering 1,Chapter Heading,Level a,L1,R"/>
    <w:basedOn w:val="a"/>
    <w:next w:val="a"/>
    <w:link w:val="10"/>
    <w:qFormat/>
    <w:rsid w:val="00F22DE4"/>
    <w:pPr>
      <w:keepNext/>
      <w:numPr>
        <w:numId w:val="9"/>
      </w:numPr>
      <w:outlineLvl w:val="0"/>
    </w:pPr>
    <w:rPr>
      <w:rFonts w:ascii="Arial" w:hAnsi="Arial"/>
      <w:b/>
      <w:lang w:val="en-GB" w:eastAsia="en-US"/>
    </w:rPr>
  </w:style>
  <w:style w:type="paragraph" w:styleId="2">
    <w:name w:val="heading 2"/>
    <w:aliases w:val="KJL:1st Level,Reset numbering,PARA2,S Heading,S Heading 2,h2,Numbered - 2,1.1.1 heading,m,Body Text (Reset numbering),H2,TF-Overskrit 2,h2 main heading,2m,h 2,B Sub/Bold,B Sub/Bold1,B Sub/Bold2,B Sub/Bold11,h2 main heading1,h2 main heading2"/>
    <w:basedOn w:val="a"/>
    <w:next w:val="a"/>
    <w:link w:val="20"/>
    <w:qFormat/>
    <w:rsid w:val="00F22DE4"/>
    <w:pPr>
      <w:keepNext/>
      <w:numPr>
        <w:ilvl w:val="1"/>
        <w:numId w:val="9"/>
      </w:numPr>
      <w:outlineLvl w:val="1"/>
    </w:pPr>
    <w:rPr>
      <w:lang w:val="en-US" w:eastAsia="en-US"/>
    </w:rPr>
  </w:style>
  <w:style w:type="paragraph" w:styleId="3">
    <w:name w:val="heading 3"/>
    <w:aliases w:val="Level 3,Level 1 - 1,Minor1,Para Heading 3,h3,Para Heading 31,h31,Minor,H3,H31,H32,H33,H311,(Alt+3),h32,h311,h33,h312,h34,h313,h35,h314,h36,h315,h37,h316,h38,h317,h39,h318,h310,h319,h3110,h320,h3111,h321,h331,h3121,h341,h3131,h351,h3141,h361"/>
    <w:basedOn w:val="a"/>
    <w:next w:val="a"/>
    <w:link w:val="30"/>
    <w:qFormat/>
    <w:rsid w:val="00F22DE4"/>
    <w:pPr>
      <w:keepNext/>
      <w:numPr>
        <w:ilvl w:val="2"/>
        <w:numId w:val="9"/>
      </w:numPr>
      <w:outlineLvl w:val="2"/>
    </w:pPr>
    <w:rPr>
      <w:b/>
      <w:lang w:val="en-US" w:eastAsia="en-US"/>
    </w:rPr>
  </w:style>
  <w:style w:type="paragraph" w:styleId="4">
    <w:name w:val="heading 4"/>
    <w:aliases w:val="Sub-Minor,Level 2 - a,H4,dash,h4,h4 sub sub heading,D Sub-Sub/Plain,Level 2 - (a),GPH Heading 4,Schedules,n,Second Level Heading HM,Subhead C,4,14,l4,141,h41,l41,41,142,h42,l42,h43,a.,Map Title,42,parapoint,¶,143,h44,l43,43,1411,h411,l411"/>
    <w:basedOn w:val="a"/>
    <w:next w:val="a"/>
    <w:link w:val="40"/>
    <w:qFormat/>
    <w:rsid w:val="00F22DE4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lang w:val="en-US" w:eastAsia="en-US"/>
    </w:rPr>
  </w:style>
  <w:style w:type="paragraph" w:styleId="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,ITT t5"/>
    <w:basedOn w:val="a"/>
    <w:next w:val="a"/>
    <w:link w:val="50"/>
    <w:qFormat/>
    <w:rsid w:val="00F22DE4"/>
    <w:pPr>
      <w:numPr>
        <w:ilvl w:val="4"/>
        <w:numId w:val="9"/>
      </w:numPr>
      <w:spacing w:before="240" w:after="60"/>
      <w:outlineLvl w:val="4"/>
    </w:pPr>
    <w:rPr>
      <w:sz w:val="22"/>
      <w:lang w:val="en-US" w:eastAsia="en-US"/>
    </w:rPr>
  </w:style>
  <w:style w:type="paragraph" w:styleId="6">
    <w:name w:val="heading 6"/>
    <w:aliases w:val="Appendix,ITT t6,PA Appendix,h6,H6,2 column,sub-dash,sd,5,Subdash"/>
    <w:basedOn w:val="a"/>
    <w:next w:val="a"/>
    <w:link w:val="60"/>
    <w:qFormat/>
    <w:rsid w:val="00F22DE4"/>
    <w:pPr>
      <w:keepNext/>
      <w:numPr>
        <w:ilvl w:val="5"/>
        <w:numId w:val="9"/>
      </w:numPr>
      <w:jc w:val="center"/>
      <w:outlineLvl w:val="5"/>
    </w:pPr>
    <w:rPr>
      <w:rFonts w:ascii="Arial" w:hAnsi="Arial"/>
      <w:b/>
      <w:lang w:val="en-GB" w:eastAsia="en-US"/>
    </w:rPr>
  </w:style>
  <w:style w:type="paragraph" w:styleId="7">
    <w:name w:val="heading 7"/>
    <w:aliases w:val="PA Appendix Major,Appendix Major"/>
    <w:basedOn w:val="a"/>
    <w:next w:val="a"/>
    <w:link w:val="70"/>
    <w:qFormat/>
    <w:rsid w:val="00F22DE4"/>
    <w:pPr>
      <w:keepNext/>
      <w:numPr>
        <w:ilvl w:val="6"/>
        <w:numId w:val="9"/>
      </w:numPr>
      <w:tabs>
        <w:tab w:val="left" w:pos="-1248"/>
        <w:tab w:val="left" w:pos="-720"/>
        <w:tab w:val="left" w:pos="0"/>
      </w:tabs>
      <w:jc w:val="center"/>
      <w:outlineLvl w:val="6"/>
    </w:pPr>
    <w:rPr>
      <w:rFonts w:ascii="Arial" w:hAnsi="Arial"/>
      <w:b/>
      <w:lang w:val="en-US" w:eastAsia="en-US"/>
    </w:rPr>
  </w:style>
  <w:style w:type="paragraph" w:styleId="8">
    <w:name w:val="heading 8"/>
    <w:aliases w:val="PA Appendix Minor,Appendix Minor"/>
    <w:basedOn w:val="a"/>
    <w:next w:val="a"/>
    <w:link w:val="80"/>
    <w:qFormat/>
    <w:rsid w:val="00F22DE4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lang w:val="en-US" w:eastAsia="en-US"/>
    </w:rPr>
  </w:style>
  <w:style w:type="paragraph" w:styleId="9">
    <w:name w:val="heading 9"/>
    <w:aliases w:val="Heading 9 (defunct)"/>
    <w:basedOn w:val="a"/>
    <w:next w:val="a"/>
    <w:link w:val="90"/>
    <w:qFormat/>
    <w:rsid w:val="00F22DE4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2 Знак,Heading Знак,H1 Знак,l1 Знак,h1 Знак,Attribute Heading 1 Знак,Roman 14 B Heading Знак,Roman 14 B Heading1 Знак,Roman 14 B Heading2 Знак,Roman 14 B Heading11 Знак,new page/chapter Знак,1st level Знак,(Alt+1) Знак,Part Знак,1 Знак"/>
    <w:link w:val="1"/>
    <w:rsid w:val="00F22DE4"/>
    <w:rPr>
      <w:rFonts w:ascii="Arial" w:eastAsia="Times New Roman" w:hAnsi="Arial"/>
      <w:b/>
      <w:lang w:val="en-GB" w:eastAsia="en-US"/>
    </w:rPr>
  </w:style>
  <w:style w:type="character" w:customStyle="1" w:styleId="20">
    <w:name w:val="Заголовок 2 Знак"/>
    <w:aliases w:val="KJL:1st Level Знак,Reset numbering Знак,PARA2 Знак,S Heading Знак,S Heading 2 Знак,h2 Знак,Numbered - 2 Знак,1.1.1 heading Знак,m Знак,Body Text (Reset numbering) Знак,H2 Знак,TF-Overskrit 2 Знак,h2 main heading Знак,2m Знак,h 2 Знак"/>
    <w:link w:val="2"/>
    <w:rsid w:val="00F22DE4"/>
    <w:rPr>
      <w:rFonts w:ascii="Times New Roman" w:eastAsia="Times New Roman" w:hAnsi="Times New Roman"/>
      <w:sz w:val="24"/>
      <w:lang w:val="en-US" w:eastAsia="en-US"/>
    </w:rPr>
  </w:style>
  <w:style w:type="character" w:customStyle="1" w:styleId="30">
    <w:name w:val="Заголовок 3 Знак"/>
    <w:aliases w:val="Level 3 Знак,Level 1 - 1 Знак,Minor1 Знак,Para Heading 3 Знак,h3 Знак,Para Heading 31 Знак,h31 Знак,Minor Знак,H3 Знак,H31 Знак,H32 Знак,H33 Знак,H311 Знак,(Alt+3) Знак,h32 Знак,h311 Знак,h33 Знак,h312 Знак,h34 Знак,h313 Знак,h35 Знак"/>
    <w:link w:val="3"/>
    <w:rsid w:val="00F22DE4"/>
    <w:rPr>
      <w:rFonts w:ascii="Times New Roman" w:eastAsia="Times New Roman" w:hAnsi="Times New Roman"/>
      <w:b/>
      <w:sz w:val="24"/>
      <w:lang w:val="en-US" w:eastAsia="en-US"/>
    </w:rPr>
  </w:style>
  <w:style w:type="character" w:customStyle="1" w:styleId="40">
    <w:name w:val="Заголовок 4 Знак"/>
    <w:aliases w:val="Sub-Minor Знак,Level 2 - a Знак,H4 Знак,dash Знак,h4 Знак,h4 sub sub heading Знак,D Sub-Sub/Plain Знак,Level 2 - (a) Знак,GPH Heading 4 Знак,Schedules Знак,n Знак,Second Level Heading HM Знак,Subhead C Знак,4 Знак,14 Знак,l4 Знак,¶ Знак"/>
    <w:link w:val="4"/>
    <w:rsid w:val="00F22DE4"/>
    <w:rPr>
      <w:rFonts w:ascii="Arial" w:eastAsia="Times New Roman" w:hAnsi="Arial"/>
      <w:b/>
      <w:sz w:val="24"/>
      <w:lang w:val="en-US" w:eastAsia="en-US"/>
    </w:rPr>
  </w:style>
  <w:style w:type="character" w:customStyle="1" w:styleId="50">
    <w:name w:val="Заголовок 5 Знак"/>
    <w:aliases w:val="Heading 5(unused) Знак,Level 3 - (i) Знак,Third Level Heading Знак,h5 Знак,Response Type Знак,Response Type1 Знак,Response Type2 Знак,Response Type3 Знак,Response Type4 Знак,Response Type5 Знак,Response Type6 Знак,Response Type7 Знак"/>
    <w:link w:val="5"/>
    <w:rsid w:val="00F22DE4"/>
    <w:rPr>
      <w:rFonts w:ascii="Times New Roman" w:eastAsia="Times New Roman" w:hAnsi="Times New Roman"/>
      <w:sz w:val="22"/>
      <w:lang w:val="en-US" w:eastAsia="en-US"/>
    </w:rPr>
  </w:style>
  <w:style w:type="character" w:customStyle="1" w:styleId="60">
    <w:name w:val="Заголовок 6 Знак"/>
    <w:aliases w:val="Appendix Знак,ITT t6 Знак,PA Appendix Знак,h6 Знак,H6 Знак,2 column Знак,sub-dash Знак,sd Знак,5 Знак,Subdash Знак"/>
    <w:link w:val="6"/>
    <w:rsid w:val="00F22DE4"/>
    <w:rPr>
      <w:rFonts w:ascii="Arial" w:eastAsia="Times New Roman" w:hAnsi="Arial"/>
      <w:b/>
      <w:lang w:val="en-GB" w:eastAsia="en-US"/>
    </w:rPr>
  </w:style>
  <w:style w:type="character" w:customStyle="1" w:styleId="70">
    <w:name w:val="Заголовок 7 Знак"/>
    <w:aliases w:val="PA Appendix Major Знак,Appendix Major Знак"/>
    <w:link w:val="7"/>
    <w:rsid w:val="00F22DE4"/>
    <w:rPr>
      <w:rFonts w:ascii="Arial" w:eastAsia="Times New Roman" w:hAnsi="Arial"/>
      <w:b/>
      <w:lang w:val="en-US" w:eastAsia="en-US"/>
    </w:rPr>
  </w:style>
  <w:style w:type="character" w:customStyle="1" w:styleId="80">
    <w:name w:val="Заголовок 8 Знак"/>
    <w:aliases w:val="PA Appendix Minor Знак,Appendix Minor Знак"/>
    <w:link w:val="8"/>
    <w:rsid w:val="00F22DE4"/>
    <w:rPr>
      <w:rFonts w:ascii="Arial" w:eastAsia="Times New Roman" w:hAnsi="Arial"/>
      <w:i/>
      <w:lang w:val="en-US" w:eastAsia="en-US"/>
    </w:rPr>
  </w:style>
  <w:style w:type="character" w:customStyle="1" w:styleId="90">
    <w:name w:val="Заголовок 9 Знак"/>
    <w:aliases w:val="Heading 9 (defunct) Знак"/>
    <w:link w:val="9"/>
    <w:rsid w:val="00F22DE4"/>
    <w:rPr>
      <w:rFonts w:ascii="Arial" w:eastAsia="Times New Roman" w:hAnsi="Arial"/>
      <w:b/>
      <w:i/>
      <w:sz w:val="18"/>
      <w:lang w:val="en-US" w:eastAsia="en-US"/>
    </w:rPr>
  </w:style>
  <w:style w:type="paragraph" w:styleId="a3">
    <w:name w:val="Title"/>
    <w:basedOn w:val="a"/>
    <w:link w:val="a4"/>
    <w:qFormat/>
    <w:rsid w:val="00F22DE4"/>
    <w:pPr>
      <w:tabs>
        <w:tab w:val="left" w:pos="-1440"/>
        <w:tab w:val="left" w:pos="-720"/>
        <w:tab w:val="left" w:pos="0"/>
        <w:tab w:val="left" w:pos="453"/>
        <w:tab w:val="left" w:pos="1080"/>
        <w:tab w:val="left" w:pos="144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  <w:tab w:val="left" w:pos="7380"/>
        <w:tab w:val="left" w:pos="7920"/>
        <w:tab w:val="left" w:pos="8640"/>
        <w:tab w:val="left" w:pos="9360"/>
      </w:tabs>
      <w:spacing w:line="203" w:lineRule="auto"/>
      <w:jc w:val="center"/>
    </w:pPr>
    <w:rPr>
      <w:b/>
      <w:lang w:val="en-GB"/>
    </w:rPr>
  </w:style>
  <w:style w:type="character" w:customStyle="1" w:styleId="a4">
    <w:name w:val="Название Знак"/>
    <w:link w:val="a3"/>
    <w:rsid w:val="00F22DE4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a5">
    <w:name w:val="List Paragraph"/>
    <w:basedOn w:val="a"/>
    <w:uiPriority w:val="34"/>
    <w:qFormat/>
    <w:rsid w:val="00F22DE4"/>
    <w:pPr>
      <w:ind w:left="708"/>
    </w:pPr>
  </w:style>
  <w:style w:type="paragraph" w:customStyle="1" w:styleId="21">
    <w:name w:val="заголовок 2"/>
    <w:basedOn w:val="a"/>
    <w:next w:val="a"/>
    <w:rsid w:val="009559A9"/>
    <w:pPr>
      <w:keepNext/>
      <w:jc w:val="center"/>
    </w:pPr>
    <w:rPr>
      <w:sz w:val="28"/>
    </w:rPr>
  </w:style>
  <w:style w:type="paragraph" w:styleId="a6">
    <w:name w:val="Plain Text"/>
    <w:basedOn w:val="a"/>
    <w:link w:val="a7"/>
    <w:uiPriority w:val="99"/>
    <w:semiHidden/>
    <w:unhideWhenUsed/>
    <w:rsid w:val="00105B12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semiHidden/>
    <w:rsid w:val="00105B12"/>
    <w:rPr>
      <w:rFonts w:ascii="Consolas" w:eastAsia="Calibri" w:hAnsi="Consolas" w:cs="Times New Roman"/>
      <w:sz w:val="21"/>
      <w:szCs w:val="21"/>
      <w:lang w:eastAsia="en-US"/>
    </w:rPr>
  </w:style>
  <w:style w:type="character" w:styleId="a8">
    <w:name w:val="Strong"/>
    <w:uiPriority w:val="22"/>
    <w:qFormat/>
    <w:rsid w:val="00C41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navigator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Чирская Юлия</cp:lastModifiedBy>
  <cp:revision>2</cp:revision>
  <dcterms:created xsi:type="dcterms:W3CDTF">2017-08-31T10:58:00Z</dcterms:created>
  <dcterms:modified xsi:type="dcterms:W3CDTF">2017-08-31T10:58:00Z</dcterms:modified>
</cp:coreProperties>
</file>